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68" w:rsidRPr="00180468" w:rsidRDefault="00960EFF" w:rsidP="00960EFF">
      <w:pPr>
        <w:jc w:val="both"/>
        <w:rPr>
          <w:rFonts w:ascii="Soberana Sans" w:hAnsi="Soberana Sans"/>
          <w:sz w:val="44"/>
          <w:szCs w:val="44"/>
        </w:rPr>
      </w:pPr>
      <w:r>
        <w:rPr>
          <w:rFonts w:ascii="Soberana Sans" w:hAnsi="Soberana Sans"/>
          <w:sz w:val="48"/>
          <w:szCs w:val="48"/>
        </w:rPr>
        <w:t>L</w:t>
      </w:r>
      <w:bookmarkStart w:id="0" w:name="_GoBack"/>
      <w:bookmarkEnd w:id="0"/>
      <w:r w:rsidR="00180468" w:rsidRPr="007B1BB1">
        <w:rPr>
          <w:rFonts w:ascii="Soberana Sans" w:hAnsi="Soberana Sans"/>
          <w:sz w:val="48"/>
          <w:szCs w:val="48"/>
        </w:rPr>
        <w:t xml:space="preserve">A  DOCUMENTACIÓN RELATIVA  A LA INCONFORMIDAD Y SU RESOLUCIÓN  ES INFORMACIÓN </w:t>
      </w:r>
      <w:r>
        <w:rPr>
          <w:rFonts w:ascii="Soberana Sans" w:hAnsi="Soberana Sans"/>
          <w:sz w:val="48"/>
          <w:szCs w:val="48"/>
        </w:rPr>
        <w:t>QUE ES DE</w:t>
      </w:r>
      <w:r w:rsidR="00180468" w:rsidRPr="007B1BB1">
        <w:rPr>
          <w:rFonts w:ascii="Soberana Sans" w:hAnsi="Soberana Sans"/>
          <w:sz w:val="48"/>
          <w:szCs w:val="48"/>
        </w:rPr>
        <w:t xml:space="preserve"> LA COMPETENCIA DE LA SECRETARÍA DE LA FUNCIÓN PÚBLICA</w:t>
      </w:r>
      <w:r>
        <w:rPr>
          <w:rFonts w:ascii="Soberana Sans" w:hAnsi="Soberana Sans"/>
          <w:sz w:val="48"/>
          <w:szCs w:val="48"/>
        </w:rPr>
        <w:t>.</w:t>
      </w:r>
    </w:p>
    <w:sectPr w:rsidR="00180468" w:rsidRPr="00180468" w:rsidSect="00960EFF">
      <w:pgSz w:w="12240" w:h="15840" w:code="1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BAD"/>
    <w:rsid w:val="00180468"/>
    <w:rsid w:val="00466252"/>
    <w:rsid w:val="00713BAD"/>
    <w:rsid w:val="007B1BB1"/>
    <w:rsid w:val="00960EFF"/>
    <w:rsid w:val="00A2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Beatriz Fajardo Espinoza</dc:creator>
  <cp:lastModifiedBy>Carolina Beatriz Fajardo Espinoza</cp:lastModifiedBy>
  <cp:revision>1</cp:revision>
  <cp:lastPrinted>2016-09-07T18:51:00Z</cp:lastPrinted>
  <dcterms:created xsi:type="dcterms:W3CDTF">2016-09-07T17:51:00Z</dcterms:created>
  <dcterms:modified xsi:type="dcterms:W3CDTF">2016-09-07T19:19:00Z</dcterms:modified>
</cp:coreProperties>
</file>